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5C" w:rsidRPr="009B3A20" w:rsidRDefault="005D205C" w:rsidP="005D205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5D205C" w:rsidRPr="009B3A20" w:rsidRDefault="005D205C" w:rsidP="005D205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5D205C" w:rsidRPr="009B3A20" w:rsidRDefault="005D205C" w:rsidP="005D205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D205C" w:rsidRPr="009B3A20" w:rsidRDefault="005D205C" w:rsidP="005D205C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5D205C" w:rsidRPr="009B3A20" w:rsidRDefault="005D205C" w:rsidP="005D205C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5D205C" w:rsidRPr="009B3A20" w:rsidRDefault="005D205C" w:rsidP="005D205C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5D205C" w:rsidP="005D205C">
      <w:pPr>
        <w:pStyle w:val="Style4"/>
        <w:widowControl/>
        <w:spacing w:line="240" w:lineRule="exact"/>
        <w:ind w:left="5035" w:right="-1"/>
        <w:jc w:val="right"/>
      </w:pPr>
      <w:r w:rsidRPr="009B3A20">
        <w:rPr>
          <w:rFonts w:eastAsia="Calibri"/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1161AE" w:rsidRPr="00AA1850" w:rsidRDefault="001161AE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61AE">
        <w:rPr>
          <w:rFonts w:ascii="Times New Roman" w:hAnsi="Times New Roman"/>
          <w:b/>
          <w:bCs/>
          <w:sz w:val="24"/>
          <w:szCs w:val="24"/>
          <w:lang w:eastAsia="ru-RU"/>
        </w:rPr>
        <w:t>повышения квалификации по программе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161AE" w:rsidRPr="00116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и методика преподавания </w:t>
      </w:r>
      <w:proofErr w:type="gramStart"/>
      <w:r w:rsidR="001161AE" w:rsidRPr="00116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ИЗО</w:t>
      </w:r>
      <w:proofErr w:type="gramEnd"/>
      <w:r w:rsidR="001161AE" w:rsidRPr="00116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ДПИ </w:t>
      </w:r>
      <w:proofErr w:type="gramStart"/>
      <w:r w:rsidR="001161AE" w:rsidRPr="00116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="001161AE" w:rsidRPr="00116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условиях реализации ФГОС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1161AE" w:rsidRPr="001161AE">
        <w:t>повышение научно-методического уровня и педагогического мастерства педагогов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1161AE">
        <w:t xml:space="preserve"> </w:t>
      </w:r>
      <w:r w:rsidR="001161AE" w:rsidRPr="001161AE">
        <w:t xml:space="preserve">учителя </w:t>
      </w:r>
      <w:proofErr w:type="gramStart"/>
      <w:r w:rsidR="001161AE" w:rsidRPr="001161AE">
        <w:t>ИЗО</w:t>
      </w:r>
      <w:proofErr w:type="gramEnd"/>
      <w:r w:rsidR="001161AE" w:rsidRPr="001161AE">
        <w:t xml:space="preserve"> общеобразовательных организаций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1161A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61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Теория и методика преподавания изобразительного искусства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161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161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1161A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61AE">
              <w:rPr>
                <w:rFonts w:ascii="Times New Roman" w:hAnsi="Times New Roman"/>
                <w:sz w:val="24"/>
                <w:szCs w:val="24"/>
              </w:rPr>
              <w:t>Теория и методика преподавания декоративно прикладного искусства</w:t>
            </w:r>
          </w:p>
        </w:tc>
        <w:tc>
          <w:tcPr>
            <w:tcW w:w="993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161AE">
        <w:trPr>
          <w:trHeight w:val="316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1161A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1AE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1161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61AE">
              <w:rPr>
                <w:rFonts w:ascii="Times New Roman" w:hAnsi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993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1161A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61AE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993" w:type="dxa"/>
          </w:tcPr>
          <w:p w:rsidR="00E73192" w:rsidRPr="00A667D5" w:rsidRDefault="001161A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1161A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61AE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993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E73192" w:rsidRPr="00A667D5" w:rsidRDefault="001161A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1161A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1161A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61AE">
              <w:rPr>
                <w:rFonts w:ascii="Times New Roman" w:hAnsi="Times New Roman"/>
                <w:sz w:val="24"/>
                <w:szCs w:val="24"/>
              </w:rPr>
              <w:t>Скульптура и керамика</w:t>
            </w:r>
          </w:p>
        </w:tc>
        <w:tc>
          <w:tcPr>
            <w:tcW w:w="993" w:type="dxa"/>
          </w:tcPr>
          <w:p w:rsidR="00E73192" w:rsidRPr="00A667D5" w:rsidRDefault="001161A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1161AE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1161AE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7" w:type="dxa"/>
          </w:tcPr>
          <w:p w:rsidR="00721830" w:rsidRPr="00A667D5" w:rsidRDefault="001161AE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161AE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A4AAA"/>
    <w:rsid w:val="004D5962"/>
    <w:rsid w:val="005925CF"/>
    <w:rsid w:val="005B1869"/>
    <w:rsid w:val="005D205C"/>
    <w:rsid w:val="00671704"/>
    <w:rsid w:val="006B0062"/>
    <w:rsid w:val="006C0A05"/>
    <w:rsid w:val="006D1490"/>
    <w:rsid w:val="00721830"/>
    <w:rsid w:val="0077261B"/>
    <w:rsid w:val="0078265B"/>
    <w:rsid w:val="00783E71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30</cp:revision>
  <dcterms:created xsi:type="dcterms:W3CDTF">2016-06-09T07:22:00Z</dcterms:created>
  <dcterms:modified xsi:type="dcterms:W3CDTF">2017-12-11T12:34:00Z</dcterms:modified>
</cp:coreProperties>
</file>